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12" w:rsidRPr="00F17412" w:rsidRDefault="00F17412" w:rsidP="00F174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F174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Priznanja</w:t>
      </w:r>
      <w:proofErr w:type="spellEnd"/>
      <w:r w:rsidRPr="00F174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biznis</w:t>
      </w:r>
      <w:proofErr w:type="spellEnd"/>
      <w:r w:rsidRPr="00F174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damama</w:t>
      </w:r>
      <w:proofErr w:type="spellEnd"/>
    </w:p>
    <w:p w:rsidR="00F17412" w:rsidRPr="00F17412" w:rsidRDefault="00F17412" w:rsidP="00F17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17412" w:rsidRP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Treću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zaredom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dodeljena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kreativne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dame", pod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pokroviteljstvom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predsednice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Slavice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Đukić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Dejanović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deo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Uspešne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realizuje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Klub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7412" w:rsidRP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17412">
        <w:rPr>
          <w:rFonts w:ascii="Times New Roman" w:eastAsia="Times New Roman" w:hAnsi="Times New Roman" w:cs="Times New Roman"/>
          <w:sz w:val="24"/>
          <w:szCs w:val="24"/>
        </w:rPr>
        <w:t>Predsednica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uručila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istakla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uspešne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Srbiji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njima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leži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ogroman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resurs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naša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zemlja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bolja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7412" w:rsidRP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17412"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žirija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Kluba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nagradili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dame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uspehom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kreativnošću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inovativnošću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ističu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lideri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oblastima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poslovanja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17412" w:rsidRP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One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uspeh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pokazale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organizaciji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realizaciji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projekata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oblasti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proizvodnje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ekologije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turizma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formiranju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plasmanu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domaćih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brendova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nauci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glumi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produkciji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književnosti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muzici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humanitarnom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17412" w:rsidRP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17412">
        <w:rPr>
          <w:rFonts w:ascii="Times New Roman" w:eastAsia="Times New Roman" w:hAnsi="Times New Roman" w:cs="Times New Roman"/>
          <w:sz w:val="24"/>
          <w:szCs w:val="24"/>
        </w:rPr>
        <w:t>Zlatna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plaketa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koju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dodeljuje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žiri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Kluba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uručena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direktorki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fabrike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"Tetra Pak"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Gornjem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Milanovcu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Indiri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Petrović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17412" w:rsidRP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17412">
        <w:rPr>
          <w:rFonts w:ascii="Times New Roman" w:eastAsia="Times New Roman" w:hAnsi="Times New Roman" w:cs="Times New Roman"/>
          <w:b/>
          <w:bCs/>
          <w:sz w:val="24"/>
          <w:szCs w:val="24"/>
        </w:rPr>
        <w:t>Uručene</w:t>
      </w:r>
      <w:proofErr w:type="spellEnd"/>
      <w:r w:rsidRPr="00F174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b/>
          <w:bCs/>
          <w:sz w:val="24"/>
          <w:szCs w:val="24"/>
        </w:rPr>
        <w:t>plakete</w:t>
      </w:r>
      <w:proofErr w:type="spellEnd"/>
      <w:r w:rsidRPr="00F174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F17412">
        <w:rPr>
          <w:rFonts w:ascii="Times New Roman" w:eastAsia="Times New Roman" w:hAnsi="Times New Roman" w:cs="Times New Roman"/>
          <w:b/>
          <w:bCs/>
          <w:sz w:val="24"/>
          <w:szCs w:val="24"/>
        </w:rPr>
        <w:t>Biznis</w:t>
      </w:r>
      <w:proofErr w:type="spellEnd"/>
      <w:r w:rsidRPr="00F174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b/>
          <w:bCs/>
          <w:sz w:val="24"/>
          <w:szCs w:val="24"/>
        </w:rPr>
        <w:t>dama</w:t>
      </w:r>
      <w:proofErr w:type="spellEnd"/>
      <w:r w:rsidRPr="00F174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2011.</w:t>
      </w:r>
      <w:proofErr w:type="gramEnd"/>
      <w:r w:rsidRPr="00F174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F17412">
        <w:rPr>
          <w:rFonts w:ascii="Times New Roman" w:eastAsia="Times New Roman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 w:rsidRPr="00F174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 </w:t>
      </w:r>
    </w:p>
    <w:p w:rsidR="00F17412" w:rsidRP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17412">
        <w:rPr>
          <w:rFonts w:ascii="Times New Roman" w:eastAsia="Times New Roman" w:hAnsi="Times New Roman" w:cs="Times New Roman"/>
          <w:sz w:val="24"/>
          <w:szCs w:val="24"/>
        </w:rPr>
        <w:t>Plakete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2011.</w:t>
      </w:r>
      <w:proofErr w:type="gram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7412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F17412">
        <w:rPr>
          <w:rFonts w:ascii="Times New Roman" w:eastAsia="Times New Roman" w:hAnsi="Times New Roman" w:cs="Times New Roman"/>
          <w:sz w:val="24"/>
          <w:szCs w:val="24"/>
        </w:rPr>
        <w:t>" 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dobile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generalna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kompanije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RIČ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Prokuplja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Milena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Anđić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firme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A.M.R.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Paraćina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uspešno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posluju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hotel "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Petrus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etno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selo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Jasmina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Radivojević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vlasnica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modne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kuće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"Luna"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Biljana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Jovanović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Instituta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rehabilitaciju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"Beograd"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Milica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Lazović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Intermehanike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Smederevo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Ružica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Đurđević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17412" w:rsidRP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17412">
        <w:rPr>
          <w:rFonts w:ascii="Times New Roman" w:eastAsia="Times New Roman" w:hAnsi="Times New Roman" w:cs="Times New Roman"/>
          <w:sz w:val="24"/>
          <w:szCs w:val="24"/>
        </w:rPr>
        <w:t>Žiri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Kreativna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2011"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dodelio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Gorici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Popović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glumici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producentu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rediteljki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čija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posvećenost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tradicionalnim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ručnim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radovima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doprinosi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očuvanju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srpske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tradicije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Vesni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Dedić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novinarki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odnedavno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književnim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vodama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čija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dva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romana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bestseleri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srpskim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knjižarama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portparolu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Prirodnjačkog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muzeja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Beogradu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Aleksandri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Savić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doprinos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očuvanju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autohtonih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sorti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voća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17412" w:rsidRP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uručena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predsednici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humanitarne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"Divac"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Snežani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Divac,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humanitarni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rad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damama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Umetničkog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ansambla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Ministarstva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odbrane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Stanislav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Binički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Maji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Miloš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mladoj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režiserki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debitantskim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ostvarenjem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Klip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osvojila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nagradu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najbolji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film </w:t>
      </w:r>
      <w:proofErr w:type="spellStart"/>
      <w:proofErr w:type="gramStart"/>
      <w:r w:rsidRPr="00F1741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Internacionalnom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filmskom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festivalu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Roterdamu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7412" w:rsidRP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17412">
        <w:rPr>
          <w:rFonts w:ascii="Times New Roman" w:eastAsia="Times New Roman" w:hAnsi="Times New Roman" w:cs="Times New Roman"/>
          <w:sz w:val="24"/>
          <w:szCs w:val="24"/>
        </w:rPr>
        <w:t>Predsednica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Đukić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Dejanović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uručila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glavnoj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dobitnici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istakla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uspešne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Srbiji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njima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leži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ogroman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resurs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naša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zemlja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bolja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7412" w:rsidRP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lastRenderedPageBreak/>
        <w:t>Ona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istakla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F1741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380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predsednika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država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premijera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svetu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sada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nalazi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28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žena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7412" w:rsidRP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Đukić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Dejanović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ukazala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F1741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primer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Finske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kojoj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njenim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rečima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napravljen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odlučujući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korak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napred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istovremeno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bile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predsednica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države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premijerka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predsednica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7412" w:rsidRP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Dobitnica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Indira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Petrović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obrazovanju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profesorka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nemačkog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jezika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istakla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joj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zadovoljstvo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dobila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nagradu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posao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741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ljubavlju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zahvalila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svojoj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kompaniji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saradnicima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porodici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Ona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istakla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fabrika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741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čijem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čelu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ovoj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godini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planira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investicije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oko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četiri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miliona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evra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pre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svega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rekonstrukciju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opreme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čime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povećani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kapacitet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produktivnost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fabrike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412" w:rsidRP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412">
        <w:rPr>
          <w:rFonts w:ascii="Times New Roman" w:eastAsia="Times New Roman" w:hAnsi="Times New Roman" w:cs="Times New Roman"/>
          <w:sz w:val="24"/>
          <w:szCs w:val="24"/>
        </w:rPr>
        <w:t>http://vestisrbija.info/?q=content/priznanja-biznis-damama</w:t>
      </w:r>
    </w:p>
    <w:p w:rsidR="00997373" w:rsidRDefault="00997373"/>
    <w:sectPr w:rsidR="00997373" w:rsidSect="009973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17368"/>
    <w:multiLevelType w:val="multilevel"/>
    <w:tmpl w:val="7916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17412"/>
    <w:rsid w:val="0014026A"/>
    <w:rsid w:val="006511DD"/>
    <w:rsid w:val="00997373"/>
    <w:rsid w:val="00F1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373"/>
  </w:style>
  <w:style w:type="paragraph" w:styleId="Heading1">
    <w:name w:val="heading 1"/>
    <w:basedOn w:val="Normal"/>
    <w:link w:val="Heading1Char"/>
    <w:uiPriority w:val="9"/>
    <w:qFormat/>
    <w:rsid w:val="00F17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4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con">
    <w:name w:val="icon"/>
    <w:basedOn w:val="DefaultParagraphFont"/>
    <w:rsid w:val="00F17412"/>
  </w:style>
  <w:style w:type="character" w:styleId="Hyperlink">
    <w:name w:val="Hyperlink"/>
    <w:basedOn w:val="DefaultParagraphFont"/>
    <w:uiPriority w:val="99"/>
    <w:semiHidden/>
    <w:unhideWhenUsed/>
    <w:rsid w:val="00F174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74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5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KPN</dc:creator>
  <cp:lastModifiedBy>Miljka</cp:lastModifiedBy>
  <cp:revision>2</cp:revision>
  <dcterms:created xsi:type="dcterms:W3CDTF">2012-04-28T11:44:00Z</dcterms:created>
  <dcterms:modified xsi:type="dcterms:W3CDTF">2012-04-28T11:44:00Z</dcterms:modified>
</cp:coreProperties>
</file>